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523FEEE" w14:textId="1806E9F5" w:rsidR="00B44BC0" w:rsidRDefault="00AA4E95">
      <w:pPr>
        <w:pStyle w:val="Normal1"/>
        <w:jc w:val="center"/>
      </w:pPr>
      <w:r>
        <w:rPr>
          <w:b/>
        </w:rPr>
        <w:t>Presentation</w:t>
      </w:r>
      <w:r w:rsidR="00C66D9E">
        <w:rPr>
          <w:b/>
        </w:rPr>
        <w:t xml:space="preserve"> Rubric – Mr. Holmes, </w:t>
      </w:r>
      <w:r w:rsidR="0073358C">
        <w:rPr>
          <w:b/>
        </w:rPr>
        <w:t>Science</w:t>
      </w:r>
    </w:p>
    <w:tbl>
      <w:tblPr>
        <w:tblStyle w:val="a"/>
        <w:tblW w:w="13860" w:type="dxa"/>
        <w:tblInd w:w="-3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2970"/>
        <w:gridCol w:w="3060"/>
        <w:gridCol w:w="3150"/>
        <w:gridCol w:w="3060"/>
      </w:tblGrid>
      <w:tr w:rsidR="00B44BC0" w14:paraId="2B3FEF15" w14:textId="77777777">
        <w:tc>
          <w:tcPr>
            <w:tcW w:w="1620" w:type="dxa"/>
          </w:tcPr>
          <w:p w14:paraId="30F7E74C" w14:textId="12828F08" w:rsidR="00B44BC0" w:rsidRDefault="00B44BC0">
            <w:pPr>
              <w:pStyle w:val="Normal1"/>
            </w:pPr>
          </w:p>
        </w:tc>
        <w:tc>
          <w:tcPr>
            <w:tcW w:w="2970" w:type="dxa"/>
          </w:tcPr>
          <w:p w14:paraId="31712B99" w14:textId="77777777" w:rsidR="00B44BC0" w:rsidRDefault="00C66D9E">
            <w:pPr>
              <w:pStyle w:val="Normal1"/>
            </w:pPr>
            <w:r>
              <w:rPr>
                <w:b/>
              </w:rPr>
              <w:t>A (100% - 90%)</w:t>
            </w:r>
          </w:p>
        </w:tc>
        <w:tc>
          <w:tcPr>
            <w:tcW w:w="3060" w:type="dxa"/>
          </w:tcPr>
          <w:p w14:paraId="5DA25004" w14:textId="77777777" w:rsidR="00B44BC0" w:rsidRDefault="00C66D9E">
            <w:pPr>
              <w:pStyle w:val="Normal1"/>
            </w:pPr>
            <w:r>
              <w:rPr>
                <w:b/>
              </w:rPr>
              <w:t>B (89% - 80%)</w:t>
            </w:r>
          </w:p>
        </w:tc>
        <w:tc>
          <w:tcPr>
            <w:tcW w:w="3150" w:type="dxa"/>
          </w:tcPr>
          <w:p w14:paraId="36E49593" w14:textId="77777777" w:rsidR="00B44BC0" w:rsidRDefault="00C66D9E">
            <w:pPr>
              <w:pStyle w:val="Normal1"/>
            </w:pPr>
            <w:r>
              <w:rPr>
                <w:b/>
              </w:rPr>
              <w:t>C (79% - 70%)</w:t>
            </w:r>
          </w:p>
        </w:tc>
        <w:tc>
          <w:tcPr>
            <w:tcW w:w="3060" w:type="dxa"/>
          </w:tcPr>
          <w:p w14:paraId="7A4B065C" w14:textId="77777777" w:rsidR="00B44BC0" w:rsidRDefault="00C66D9E">
            <w:pPr>
              <w:pStyle w:val="Normal1"/>
            </w:pPr>
            <w:r>
              <w:rPr>
                <w:b/>
              </w:rPr>
              <w:t>D – F (69% - 50%)</w:t>
            </w:r>
          </w:p>
        </w:tc>
      </w:tr>
      <w:tr w:rsidR="00B44BC0" w14:paraId="64B32032" w14:textId="77777777">
        <w:tc>
          <w:tcPr>
            <w:tcW w:w="1620" w:type="dxa"/>
          </w:tcPr>
          <w:p w14:paraId="4EC3D59D" w14:textId="77777777" w:rsidR="00B44BC0" w:rsidRDefault="00C66D9E">
            <w:pPr>
              <w:pStyle w:val="Normal1"/>
            </w:pPr>
            <w:r>
              <w:t>Main point (25%)</w:t>
            </w:r>
          </w:p>
        </w:tc>
        <w:tc>
          <w:tcPr>
            <w:tcW w:w="2970" w:type="dxa"/>
          </w:tcPr>
          <w:p w14:paraId="49E6D1D5" w14:textId="5BD86702" w:rsidR="00B44BC0" w:rsidRDefault="00C66D9E">
            <w:pPr>
              <w:pStyle w:val="Normal1"/>
            </w:pPr>
            <w:r>
              <w:t xml:space="preserve">Main point is clearly stated </w:t>
            </w:r>
            <w:r w:rsidR="0073358C">
              <w:t xml:space="preserve">in introduction </w:t>
            </w:r>
            <w:r>
              <w:t xml:space="preserve">and supported throughout the </w:t>
            </w:r>
            <w:r w:rsidR="00AA4E95">
              <w:t>presentation</w:t>
            </w:r>
            <w:r>
              <w:t>.</w:t>
            </w:r>
          </w:p>
          <w:p w14:paraId="7FDB4075" w14:textId="77777777" w:rsidR="00B44BC0" w:rsidRDefault="00C66D9E">
            <w:pPr>
              <w:pStyle w:val="Normal1"/>
            </w:pPr>
            <w:r>
              <w:t>25                             22.5</w:t>
            </w:r>
          </w:p>
        </w:tc>
        <w:tc>
          <w:tcPr>
            <w:tcW w:w="3060" w:type="dxa"/>
          </w:tcPr>
          <w:p w14:paraId="1944C02B" w14:textId="63BC764B" w:rsidR="00B44BC0" w:rsidRDefault="00C66D9E">
            <w:pPr>
              <w:pStyle w:val="Normal1"/>
            </w:pPr>
            <w:r>
              <w:t xml:space="preserve">Main point is </w:t>
            </w:r>
            <w:r w:rsidR="0073358C">
              <w:t>stated</w:t>
            </w:r>
            <w:r w:rsidR="00325471">
              <w:t xml:space="preserve"> fairly well</w:t>
            </w:r>
            <w:r w:rsidR="0073358C">
              <w:t xml:space="preserve"> in introduction</w:t>
            </w:r>
            <w:r>
              <w:t xml:space="preserve"> and </w:t>
            </w:r>
            <w:r w:rsidR="00325471">
              <w:t xml:space="preserve">somewhat </w:t>
            </w:r>
            <w:r>
              <w:t>supported</w:t>
            </w:r>
            <w:r w:rsidR="00325471">
              <w:t xml:space="preserve"> throughout the </w:t>
            </w:r>
            <w:r w:rsidR="00AA4E95">
              <w:t>presentation</w:t>
            </w:r>
            <w:r>
              <w:t>.</w:t>
            </w:r>
          </w:p>
          <w:p w14:paraId="70CC41E8" w14:textId="77777777" w:rsidR="00B44BC0" w:rsidRDefault="00C66D9E">
            <w:pPr>
              <w:pStyle w:val="Normal1"/>
            </w:pPr>
            <w:r>
              <w:t>22                                20</w:t>
            </w:r>
          </w:p>
        </w:tc>
        <w:tc>
          <w:tcPr>
            <w:tcW w:w="3150" w:type="dxa"/>
          </w:tcPr>
          <w:p w14:paraId="6709659A" w14:textId="5D182A50" w:rsidR="00B44BC0" w:rsidRDefault="00C66D9E">
            <w:pPr>
              <w:pStyle w:val="Normal1"/>
            </w:pPr>
            <w:r>
              <w:t>Main point is difficult to follow or barely supported.</w:t>
            </w:r>
          </w:p>
          <w:p w14:paraId="6E8BBCC1" w14:textId="77777777" w:rsidR="00B44BC0" w:rsidRDefault="00B44BC0">
            <w:pPr>
              <w:pStyle w:val="Normal1"/>
            </w:pPr>
          </w:p>
          <w:p w14:paraId="33C249B8" w14:textId="77777777" w:rsidR="008E42D7" w:rsidRDefault="008E42D7">
            <w:pPr>
              <w:pStyle w:val="Normal1"/>
            </w:pPr>
          </w:p>
          <w:p w14:paraId="68AB121A" w14:textId="77777777" w:rsidR="00B44BC0" w:rsidRDefault="00C66D9E">
            <w:pPr>
              <w:pStyle w:val="Normal1"/>
            </w:pPr>
            <w:r>
              <w:t>19.5                          17.5</w:t>
            </w:r>
          </w:p>
        </w:tc>
        <w:tc>
          <w:tcPr>
            <w:tcW w:w="3060" w:type="dxa"/>
          </w:tcPr>
          <w:p w14:paraId="05E26E61" w14:textId="77777777" w:rsidR="00B44BC0" w:rsidRDefault="00C66D9E">
            <w:pPr>
              <w:pStyle w:val="Normal1"/>
            </w:pPr>
            <w:r>
              <w:t>Main point is not at all clear and not supported at all.</w:t>
            </w:r>
          </w:p>
          <w:p w14:paraId="5AB13E2D" w14:textId="77777777" w:rsidR="00B44BC0" w:rsidRDefault="00B44BC0">
            <w:pPr>
              <w:pStyle w:val="Normal1"/>
            </w:pPr>
          </w:p>
          <w:p w14:paraId="001B5D1C" w14:textId="77777777" w:rsidR="008E42D7" w:rsidRDefault="008E42D7">
            <w:pPr>
              <w:pStyle w:val="Normal1"/>
            </w:pPr>
          </w:p>
          <w:p w14:paraId="2F04C2D5" w14:textId="77777777" w:rsidR="00B44BC0" w:rsidRDefault="00C66D9E">
            <w:pPr>
              <w:pStyle w:val="Normal1"/>
            </w:pPr>
            <w:r>
              <w:t>17                             12.5</w:t>
            </w:r>
          </w:p>
        </w:tc>
      </w:tr>
      <w:tr w:rsidR="00B44BC0" w14:paraId="3C24C33A" w14:textId="77777777">
        <w:tc>
          <w:tcPr>
            <w:tcW w:w="1620" w:type="dxa"/>
          </w:tcPr>
          <w:p w14:paraId="46E70E8E" w14:textId="77777777" w:rsidR="00B44BC0" w:rsidRDefault="00C66D9E">
            <w:pPr>
              <w:pStyle w:val="Normal1"/>
            </w:pPr>
            <w:r>
              <w:t>Evidence &amp; Support (25%)</w:t>
            </w:r>
          </w:p>
        </w:tc>
        <w:tc>
          <w:tcPr>
            <w:tcW w:w="2970" w:type="dxa"/>
          </w:tcPr>
          <w:p w14:paraId="3CCF83C0" w14:textId="6DA87966" w:rsidR="00B44BC0" w:rsidRDefault="00C66D9E" w:rsidP="00AA4E95">
            <w:pPr>
              <w:pStyle w:val="Normal1"/>
            </w:pPr>
            <w:r>
              <w:t xml:space="preserve">Main point is supported by at least three examples of valid evidence that are relevant and appropriate to the topic. </w:t>
            </w:r>
            <w:r w:rsidR="00AA4E95">
              <w:t>Presenter can explain the information in the presentation and where it came from</w:t>
            </w:r>
            <w:r>
              <w:t>.</w:t>
            </w:r>
          </w:p>
          <w:p w14:paraId="18A955A4" w14:textId="77777777" w:rsidR="00AA4E95" w:rsidRDefault="00AA4E95">
            <w:pPr>
              <w:pStyle w:val="Normal1"/>
            </w:pPr>
          </w:p>
          <w:p w14:paraId="7FFE28A6" w14:textId="3CF185DD" w:rsidR="00B44BC0" w:rsidRDefault="00C66D9E">
            <w:pPr>
              <w:pStyle w:val="Normal1"/>
            </w:pPr>
            <w:r>
              <w:t>25                             22.5</w:t>
            </w:r>
          </w:p>
        </w:tc>
        <w:tc>
          <w:tcPr>
            <w:tcW w:w="3060" w:type="dxa"/>
          </w:tcPr>
          <w:p w14:paraId="686200A3" w14:textId="1371EC0F" w:rsidR="00AA4E95" w:rsidRDefault="00C66D9E" w:rsidP="00AA4E95">
            <w:pPr>
              <w:pStyle w:val="Normal1"/>
            </w:pPr>
            <w:r>
              <w:t xml:space="preserve">Main point is supported by two or three examples of valid evidence that are fairly relevant and appropriate to the topic. </w:t>
            </w:r>
            <w:r w:rsidR="00AA4E95">
              <w:t>Presenter can somewhat explain the information in the presentation and where it came from.</w:t>
            </w:r>
          </w:p>
          <w:p w14:paraId="1DCCFED6" w14:textId="4C8AAABD" w:rsidR="00B44BC0" w:rsidRDefault="00AA4E95">
            <w:pPr>
              <w:pStyle w:val="Normal1"/>
            </w:pPr>
            <w:r>
              <w:t>2</w:t>
            </w:r>
            <w:r w:rsidR="00C66D9E">
              <w:t>2                                20</w:t>
            </w:r>
          </w:p>
        </w:tc>
        <w:tc>
          <w:tcPr>
            <w:tcW w:w="3150" w:type="dxa"/>
          </w:tcPr>
          <w:p w14:paraId="1DCDAE07" w14:textId="7B768875" w:rsidR="00AA4E95" w:rsidRDefault="00C66D9E" w:rsidP="00AA4E95">
            <w:pPr>
              <w:pStyle w:val="Normal1"/>
            </w:pPr>
            <w:r>
              <w:t xml:space="preserve">Main point is supported by only one or two examples of valid evidence that are barely relevant and appropriate to the topic. </w:t>
            </w:r>
            <w:r w:rsidR="00AA4E95">
              <w:t>Presenter can barely explain the information in the presentation or where it came from.</w:t>
            </w:r>
          </w:p>
          <w:p w14:paraId="6320C633" w14:textId="77777777" w:rsidR="00B44BC0" w:rsidRDefault="00B44BC0">
            <w:pPr>
              <w:pStyle w:val="Normal1"/>
            </w:pPr>
          </w:p>
          <w:p w14:paraId="7B607042" w14:textId="77777777" w:rsidR="00B44BC0" w:rsidRDefault="00C66D9E">
            <w:pPr>
              <w:pStyle w:val="Normal1"/>
            </w:pPr>
            <w:r>
              <w:t>19.5                          17.5</w:t>
            </w:r>
          </w:p>
        </w:tc>
        <w:tc>
          <w:tcPr>
            <w:tcW w:w="3060" w:type="dxa"/>
          </w:tcPr>
          <w:p w14:paraId="3DBF9D19" w14:textId="60C69290" w:rsidR="00B44BC0" w:rsidRDefault="00C66D9E">
            <w:pPr>
              <w:pStyle w:val="Normal1"/>
            </w:pPr>
            <w:r>
              <w:t xml:space="preserve">Main point is unsupported and </w:t>
            </w:r>
            <w:r w:rsidR="00AA4E95">
              <w:t>the presenter is completely unfamiliar with information in presentation.</w:t>
            </w:r>
          </w:p>
          <w:p w14:paraId="7AFA8B24" w14:textId="77777777" w:rsidR="00B44BC0" w:rsidRDefault="00B44BC0">
            <w:pPr>
              <w:pStyle w:val="Normal1"/>
            </w:pPr>
          </w:p>
          <w:p w14:paraId="78B8D3B8" w14:textId="77777777" w:rsidR="00B44BC0" w:rsidRDefault="00B44BC0">
            <w:pPr>
              <w:pStyle w:val="Normal1"/>
            </w:pPr>
          </w:p>
          <w:p w14:paraId="659F2C8F" w14:textId="77777777" w:rsidR="00B44BC0" w:rsidRDefault="00B44BC0">
            <w:pPr>
              <w:pStyle w:val="Normal1"/>
            </w:pPr>
          </w:p>
          <w:p w14:paraId="267D4763" w14:textId="7EC4FB15" w:rsidR="00B44BC0" w:rsidRDefault="00B44BC0">
            <w:pPr>
              <w:pStyle w:val="Normal1"/>
            </w:pPr>
          </w:p>
          <w:p w14:paraId="65E16071" w14:textId="77777777" w:rsidR="00AA4E95" w:rsidRDefault="00AA4E95">
            <w:pPr>
              <w:pStyle w:val="Normal1"/>
            </w:pPr>
          </w:p>
          <w:p w14:paraId="2F2867D9" w14:textId="77777777" w:rsidR="00B44BC0" w:rsidRDefault="00C66D9E">
            <w:pPr>
              <w:pStyle w:val="Normal1"/>
            </w:pPr>
            <w:r>
              <w:t>17                             12.5</w:t>
            </w:r>
          </w:p>
        </w:tc>
      </w:tr>
      <w:tr w:rsidR="00B44BC0" w14:paraId="1BB59A1C" w14:textId="77777777">
        <w:tc>
          <w:tcPr>
            <w:tcW w:w="1620" w:type="dxa"/>
          </w:tcPr>
          <w:p w14:paraId="69626847" w14:textId="6CD79C21" w:rsidR="00B44BC0" w:rsidRDefault="00AA4E95">
            <w:pPr>
              <w:pStyle w:val="Normal1"/>
            </w:pPr>
            <w:r>
              <w:t>Format of Presentation</w:t>
            </w:r>
            <w:r w:rsidR="00C66D9E">
              <w:t xml:space="preserve"> (25%)</w:t>
            </w:r>
          </w:p>
        </w:tc>
        <w:tc>
          <w:tcPr>
            <w:tcW w:w="2970" w:type="dxa"/>
          </w:tcPr>
          <w:p w14:paraId="7F474E52" w14:textId="47D56B4E" w:rsidR="00B44BC0" w:rsidRDefault="00AA4E95" w:rsidP="00AA4E95">
            <w:pPr>
              <w:pStyle w:val="Normal1"/>
            </w:pPr>
            <w:r>
              <w:t>Presentation is professional and clear</w:t>
            </w:r>
            <w:r w:rsidR="00C66D9E">
              <w:t>.</w:t>
            </w:r>
            <w:r>
              <w:t xml:space="preserve"> Text and images are formatted well for readability and clarity. </w:t>
            </w:r>
          </w:p>
          <w:p w14:paraId="6D949A85" w14:textId="77777777" w:rsidR="00B44BC0" w:rsidRDefault="00B44BC0">
            <w:pPr>
              <w:pStyle w:val="Normal1"/>
            </w:pPr>
          </w:p>
          <w:p w14:paraId="78F8CE88" w14:textId="77777777" w:rsidR="00B44BC0" w:rsidRDefault="00C66D9E">
            <w:pPr>
              <w:pStyle w:val="Normal1"/>
            </w:pPr>
            <w:r>
              <w:t>25                             22.5</w:t>
            </w:r>
          </w:p>
        </w:tc>
        <w:tc>
          <w:tcPr>
            <w:tcW w:w="3060" w:type="dxa"/>
          </w:tcPr>
          <w:p w14:paraId="5C358F3A" w14:textId="61825864" w:rsidR="00AA4E95" w:rsidRDefault="00AA4E95" w:rsidP="00AA4E95">
            <w:pPr>
              <w:pStyle w:val="Normal1"/>
            </w:pPr>
            <w:r>
              <w:t xml:space="preserve">Presentation is fairly professional and clear. Text and images are formatted fairly well for readability and clarity. </w:t>
            </w:r>
          </w:p>
          <w:p w14:paraId="42CE9F5F" w14:textId="77777777" w:rsidR="00B44BC0" w:rsidRDefault="00C66D9E">
            <w:pPr>
              <w:pStyle w:val="Normal1"/>
            </w:pPr>
            <w:r>
              <w:t>22                                20</w:t>
            </w:r>
          </w:p>
        </w:tc>
        <w:tc>
          <w:tcPr>
            <w:tcW w:w="3150" w:type="dxa"/>
          </w:tcPr>
          <w:p w14:paraId="0DC49BF5" w14:textId="6085D1FD" w:rsidR="00AA4E95" w:rsidRDefault="00AA4E95" w:rsidP="00AA4E95">
            <w:pPr>
              <w:pStyle w:val="Normal1"/>
            </w:pPr>
            <w:r>
              <w:t xml:space="preserve">Presentation is barely professional or clear. Text and images are formatted poorly or are hard to read. </w:t>
            </w:r>
          </w:p>
          <w:p w14:paraId="1860540E" w14:textId="77777777" w:rsidR="00B44BC0" w:rsidRDefault="00B44BC0">
            <w:pPr>
              <w:pStyle w:val="Normal1"/>
            </w:pPr>
          </w:p>
          <w:p w14:paraId="42854AA4" w14:textId="77777777" w:rsidR="00B44BC0" w:rsidRDefault="00C66D9E">
            <w:pPr>
              <w:pStyle w:val="Normal1"/>
            </w:pPr>
            <w:r>
              <w:t>19.5                          17.5</w:t>
            </w:r>
          </w:p>
        </w:tc>
        <w:tc>
          <w:tcPr>
            <w:tcW w:w="3060" w:type="dxa"/>
          </w:tcPr>
          <w:p w14:paraId="4A9FD175" w14:textId="2781B8EF" w:rsidR="00AA4E95" w:rsidRDefault="00AA4E95" w:rsidP="00AA4E95">
            <w:pPr>
              <w:pStyle w:val="Normal1"/>
            </w:pPr>
            <w:r>
              <w:t>Presentation is inappropriate or completely unprofessional or missing</w:t>
            </w:r>
            <w:r w:rsidR="00046279">
              <w:t xml:space="preserve"> most or all information needed</w:t>
            </w:r>
            <w:r>
              <w:t xml:space="preserve">. Little or no information is </w:t>
            </w:r>
            <w:r w:rsidR="00046279">
              <w:t>clear</w:t>
            </w:r>
            <w:r>
              <w:t>.</w:t>
            </w:r>
          </w:p>
          <w:p w14:paraId="5442A4B5" w14:textId="77777777" w:rsidR="00B44BC0" w:rsidRDefault="00C66D9E">
            <w:pPr>
              <w:pStyle w:val="Normal1"/>
            </w:pPr>
            <w:r>
              <w:t>17                             12.5</w:t>
            </w:r>
          </w:p>
        </w:tc>
      </w:tr>
      <w:tr w:rsidR="00B44BC0" w14:paraId="09A80E23" w14:textId="77777777">
        <w:tc>
          <w:tcPr>
            <w:tcW w:w="1620" w:type="dxa"/>
          </w:tcPr>
          <w:p w14:paraId="6159C55F" w14:textId="77777777" w:rsidR="00AA4E95" w:rsidRDefault="00AA4E95">
            <w:pPr>
              <w:pStyle w:val="Normal1"/>
            </w:pPr>
            <w:r>
              <w:t>Presentation Skills</w:t>
            </w:r>
          </w:p>
          <w:p w14:paraId="20E5DC4C" w14:textId="4BF5B24A" w:rsidR="00B44BC0" w:rsidRDefault="00C66D9E">
            <w:pPr>
              <w:pStyle w:val="Normal1"/>
            </w:pPr>
            <w:r>
              <w:t>(25%)</w:t>
            </w:r>
          </w:p>
        </w:tc>
        <w:tc>
          <w:tcPr>
            <w:tcW w:w="2970" w:type="dxa"/>
          </w:tcPr>
          <w:p w14:paraId="2D4104F6" w14:textId="0904785D" w:rsidR="00B44BC0" w:rsidRDefault="00AA4E95">
            <w:pPr>
              <w:pStyle w:val="Normal1"/>
            </w:pPr>
            <w:r>
              <w:t>Presenter is professional and speaks clearly</w:t>
            </w:r>
            <w:r w:rsidR="00046279">
              <w:t xml:space="preserve"> looking forward. If in a group, all members share equally in presenting.</w:t>
            </w:r>
          </w:p>
          <w:p w14:paraId="3268116F" w14:textId="77777777" w:rsidR="00B44BC0" w:rsidRDefault="00B44BC0">
            <w:pPr>
              <w:pStyle w:val="Normal1"/>
            </w:pPr>
          </w:p>
          <w:p w14:paraId="5E1AB5E2" w14:textId="77777777" w:rsidR="00B44BC0" w:rsidRDefault="00C66D9E">
            <w:pPr>
              <w:pStyle w:val="Normal1"/>
            </w:pPr>
            <w:r>
              <w:t>25                             22.5</w:t>
            </w:r>
          </w:p>
        </w:tc>
        <w:tc>
          <w:tcPr>
            <w:tcW w:w="3060" w:type="dxa"/>
          </w:tcPr>
          <w:p w14:paraId="53970DEA" w14:textId="2C74780B" w:rsidR="00046279" w:rsidRDefault="00046279" w:rsidP="00046279">
            <w:pPr>
              <w:pStyle w:val="Normal1"/>
            </w:pPr>
            <w:r>
              <w:t>Presenter is fairly professional and speaks fairly clearly looking forward. If in a group, all members share fairly equally in presenting.</w:t>
            </w:r>
          </w:p>
          <w:p w14:paraId="05C11B4B" w14:textId="77777777" w:rsidR="00B44BC0" w:rsidRDefault="00C66D9E">
            <w:pPr>
              <w:pStyle w:val="Normal1"/>
            </w:pPr>
            <w:r>
              <w:t>22                                20</w:t>
            </w:r>
          </w:p>
        </w:tc>
        <w:tc>
          <w:tcPr>
            <w:tcW w:w="3150" w:type="dxa"/>
          </w:tcPr>
          <w:p w14:paraId="64FD9CE0" w14:textId="42C59454" w:rsidR="00046279" w:rsidRDefault="00046279" w:rsidP="00046279">
            <w:pPr>
              <w:pStyle w:val="Normal1"/>
            </w:pPr>
            <w:r>
              <w:t>Presenter is barely professional or speaks too softly or does not look forward. If in a group, members barely share equally in presenting.</w:t>
            </w:r>
          </w:p>
          <w:p w14:paraId="60296BDE" w14:textId="77777777" w:rsidR="00B44BC0" w:rsidRDefault="00C66D9E">
            <w:pPr>
              <w:pStyle w:val="Normal1"/>
            </w:pPr>
            <w:r>
              <w:t>19.5                          17.5</w:t>
            </w:r>
          </w:p>
        </w:tc>
        <w:tc>
          <w:tcPr>
            <w:tcW w:w="3060" w:type="dxa"/>
          </w:tcPr>
          <w:p w14:paraId="70783987" w14:textId="3ABC8147" w:rsidR="00046279" w:rsidRDefault="00046279" w:rsidP="00046279">
            <w:pPr>
              <w:pStyle w:val="Normal1"/>
            </w:pPr>
            <w:r>
              <w:t>Presenter is unprofessional and speaks clearly looking at the board. If in a group, only one person presents or the sharing is completely unequal.</w:t>
            </w:r>
          </w:p>
          <w:p w14:paraId="09CC9CCD" w14:textId="77777777" w:rsidR="00B44BC0" w:rsidRDefault="00C66D9E">
            <w:pPr>
              <w:pStyle w:val="Normal1"/>
            </w:pPr>
            <w:r>
              <w:t>17                             12.5</w:t>
            </w:r>
          </w:p>
        </w:tc>
      </w:tr>
    </w:tbl>
    <w:p w14:paraId="0F3307E5" w14:textId="77777777" w:rsidR="00B44BC0" w:rsidRDefault="00B44BC0">
      <w:pPr>
        <w:pStyle w:val="Normal1"/>
      </w:pPr>
    </w:p>
    <w:p w14:paraId="33C291FE" w14:textId="77777777" w:rsidR="00B44BC0" w:rsidRDefault="00C66D9E">
      <w:pPr>
        <w:pStyle w:val="Normal1"/>
        <w:ind w:left="1440" w:firstLine="720"/>
        <w:jc w:val="right"/>
      </w:pPr>
      <w:r>
        <w:rPr>
          <w:b/>
        </w:rPr>
        <w:t>Final Grade: _____________</w:t>
      </w:r>
    </w:p>
    <w:sectPr w:rsidR="00B44BC0" w:rsidSect="009449B1">
      <w:headerReference w:type="default" r:id="rId6"/>
      <w:footerReference w:type="default" r:id="rId7"/>
      <w:pgSz w:w="15840" w:h="12240" w:orient="landscape"/>
      <w:pgMar w:top="1440" w:right="72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D10D52B" w14:textId="77777777" w:rsidR="00EC360C" w:rsidRDefault="00EC360C">
      <w:r>
        <w:separator/>
      </w:r>
    </w:p>
  </w:endnote>
  <w:endnote w:type="continuationSeparator" w:id="0">
    <w:p w14:paraId="5F4C34DF" w14:textId="77777777" w:rsidR="00EC360C" w:rsidRDefault="00EC36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4F72B6" w14:textId="77777777" w:rsidR="00B44BC0" w:rsidRDefault="00B44BC0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14:paraId="0DF06086" w14:textId="77777777" w:rsidR="00B44BC0" w:rsidRDefault="00C66D9E">
    <w:pPr>
      <w:pStyle w:val="Normal1"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tab/>
    </w:r>
    <w:r>
      <w:rPr>
        <w:color w:val="00000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E7434E4" w14:textId="77777777" w:rsidR="00EC360C" w:rsidRDefault="00EC360C">
      <w:r>
        <w:separator/>
      </w:r>
    </w:p>
  </w:footnote>
  <w:footnote w:type="continuationSeparator" w:id="0">
    <w:p w14:paraId="03239470" w14:textId="77777777" w:rsidR="00EC360C" w:rsidRDefault="00EC36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0E7BF3D" w14:textId="13635523" w:rsidR="00354AD8" w:rsidRDefault="00354AD8">
    <w:pPr>
      <w:pStyle w:val="Header"/>
      <w:rPr>
        <w:i/>
        <w:iCs/>
      </w:rPr>
    </w:pPr>
    <w:r>
      <w:t xml:space="preserve">Example of </w:t>
    </w:r>
    <w:r w:rsidR="008408F7">
      <w:t>P</w:t>
    </w:r>
    <w:r>
      <w:t xml:space="preserve">resentation </w:t>
    </w:r>
    <w:r w:rsidR="008408F7">
      <w:t>R</w:t>
    </w:r>
    <w:r>
      <w:t>ubric</w:t>
    </w:r>
    <w:r w:rsidR="008408F7">
      <w:t>:</w:t>
    </w:r>
    <w:r>
      <w:t xml:space="preserve"> I used this rubric for short presentations, such as research projects, where the main skill being demonstrated was presenting information. For major projects, such as engineering design projects, I used the engineering design rubric to grade the project.</w:t>
    </w:r>
    <w:r w:rsidR="00554D91">
      <w:t xml:space="preserve"> </w:t>
    </w:r>
    <w:r w:rsidR="006A5A99" w:rsidRPr="006A5A99">
      <w:rPr>
        <w:i/>
        <w:iCs/>
      </w:rPr>
      <w:t xml:space="preserve">Download for free at: </w:t>
    </w:r>
    <w:hyperlink r:id="rId1" w:history="1">
      <w:r w:rsidR="006A5A99" w:rsidRPr="006A5A99">
        <w:rPr>
          <w:rStyle w:val="Hyperlink"/>
          <w:i/>
          <w:iCs/>
        </w:rPr>
        <w:t>https://bryanholmesauthor.com</w:t>
      </w:r>
    </w:hyperlink>
  </w:p>
  <w:p w14:paraId="5E8B04F3" w14:textId="77777777" w:rsidR="0020285D" w:rsidRDefault="0020285D">
    <w:pPr>
      <w:pStyle w:val="Header"/>
    </w:pP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4BC0"/>
    <w:rsid w:val="00046279"/>
    <w:rsid w:val="0020285D"/>
    <w:rsid w:val="00285661"/>
    <w:rsid w:val="002873C6"/>
    <w:rsid w:val="002A30DB"/>
    <w:rsid w:val="00325471"/>
    <w:rsid w:val="00354AD8"/>
    <w:rsid w:val="0036679A"/>
    <w:rsid w:val="00554D91"/>
    <w:rsid w:val="006A5A99"/>
    <w:rsid w:val="006F22FB"/>
    <w:rsid w:val="0073358C"/>
    <w:rsid w:val="00801EE2"/>
    <w:rsid w:val="008408F7"/>
    <w:rsid w:val="008E2F34"/>
    <w:rsid w:val="008E42D7"/>
    <w:rsid w:val="009449B1"/>
    <w:rsid w:val="009532B0"/>
    <w:rsid w:val="00AA4E95"/>
    <w:rsid w:val="00B0630B"/>
    <w:rsid w:val="00B44BC0"/>
    <w:rsid w:val="00C14143"/>
    <w:rsid w:val="00C66D9E"/>
    <w:rsid w:val="00CE4963"/>
    <w:rsid w:val="00EC360C"/>
    <w:rsid w:val="00F5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28E547AA"/>
  <w15:docId w15:val="{BC46ABE3-E1BC-A848-B064-CB9E10B16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1"/>
    <w:next w:val="Normal1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1"/>
    <w:next w:val="Normal1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1"/>
    <w:next w:val="Normal1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1"/>
    <w:next w:val="Normal1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1"/>
    <w:next w:val="Normal1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1"/>
    <w:next w:val="Normal1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1">
    <w:name w:val="Normal1"/>
  </w:style>
  <w:style w:type="paragraph" w:styleId="Title">
    <w:name w:val="Title"/>
    <w:basedOn w:val="Normal1"/>
    <w:next w:val="Normal1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1"/>
    <w:next w:val="Normal1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paragraph" w:styleId="Header">
    <w:name w:val="header"/>
    <w:basedOn w:val="Normal"/>
    <w:link w:val="HeaderChar"/>
    <w:uiPriority w:val="99"/>
    <w:unhideWhenUsed/>
    <w:rsid w:val="00354AD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4AD8"/>
  </w:style>
  <w:style w:type="paragraph" w:styleId="Footer">
    <w:name w:val="footer"/>
    <w:basedOn w:val="Normal"/>
    <w:link w:val="FooterChar"/>
    <w:uiPriority w:val="99"/>
    <w:unhideWhenUsed/>
    <w:rsid w:val="00354AD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54AD8"/>
  </w:style>
  <w:style w:type="character" w:styleId="Hyperlink">
    <w:name w:val="Hyperlink"/>
    <w:basedOn w:val="DefaultParagraphFont"/>
    <w:uiPriority w:val="99"/>
    <w:unhideWhenUsed/>
    <w:rsid w:val="00554D91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5A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bryanholmesauthor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390</Words>
  <Characters>1998</Characters>
  <Application>Microsoft Office Word</Application>
  <DocSecurity>0</DocSecurity>
  <Lines>131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Bryan Holmes</cp:lastModifiedBy>
  <cp:revision>8</cp:revision>
  <cp:lastPrinted>2018-07-17T18:06:00Z</cp:lastPrinted>
  <dcterms:created xsi:type="dcterms:W3CDTF">2025-09-05T14:34:00Z</dcterms:created>
  <dcterms:modified xsi:type="dcterms:W3CDTF">2026-09-21T16:29:00Z</dcterms:modified>
</cp:coreProperties>
</file>